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総務部　部長　佐藤一郎　様</w:t>
      </w:r>
    </w:p>
    <w:p>
      <w:pPr>
        <w:jc w:val="right"/>
      </w:pPr>
      <w:r>
        <w:t xml:space="preserve">物流課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事故報告書</w:t>
      </w:r>
    </w:p>
    <w:p>
      <w:r>
        <w:t xml:space="preserve">件名：倉庫内でのフォークリフトの接触事故について</w:t>
      </w:r>
    </w:p>
    <w:p>
      <w:r>
        <w:t xml:space="preserve">下記のとおり事故が発生しましたので、ご報告いたします。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発生日時・場所</w:t>
      </w:r>
    </w:p>
    <w:p>
      <w:r>
        <w:t xml:space="preserve">2026年11月◯日（木）午後2時10分ごろ、第一倉庫 B通路</w:t>
      </w:r>
    </w:p>
    <w:p>
      <w:pPr>
        <w:spacing w:before="160"/>
      </w:pPr>
      <w:r>
        <w:rPr>
          <w:b/>
        </w:rPr>
        <w:t xml:space="preserve">2. 事故の内容</w:t>
      </w:r>
    </w:p>
    <w:p>
      <w:r>
        <w:t xml:space="preserve">フォークリフトで荷を運んでいた私が、通路の角で後退した際に、棚の支柱に車体の後部を当てました。</w:t>
      </w:r>
    </w:p>
    <w:p>
      <w:pPr>
        <w:spacing w:before="160"/>
      </w:pPr>
      <w:r>
        <w:rPr>
          <w:b/>
        </w:rPr>
        <w:t xml:space="preserve">3. 被害・影響の状況</w:t>
      </w:r>
    </w:p>
    <w:p>
      <w:r>
        <w:t xml:space="preserve">けが人はいません。棚の支柱1本が曲がり、載っていた段ボール3箱が床に落ちて、中の部品のうち12個に傷が付きました。</w:t>
      </w:r>
    </w:p>
    <w:p>
      <w:pPr>
        <w:spacing w:before="160"/>
      </w:pPr>
      <w:r>
        <w:rPr>
          <w:b/>
        </w:rPr>
        <w:t xml:space="preserve">4. 対応と現在の状況</w:t>
      </w:r>
    </w:p>
    <w:p>
      <w:r>
        <w:t xml:space="preserve">すぐに作業を止めて課長に報告し、曲がった支柱の周りを立入禁止にしました。傷の付いた部品は別に保管し、翌日に業者が支柱を交換しました。</w:t>
      </w:r>
    </w:p>
    <w:p>
      <w:pPr>
        <w:spacing w:before="160"/>
      </w:pPr>
      <w:r>
        <w:rPr>
          <w:b/>
        </w:rPr>
        <w:t xml:space="preserve">5. 原因</w:t>
      </w:r>
    </w:p>
    <w:p>
      <w:r>
        <w:t xml:space="preserve">後退するときに後方を目で確かめず、ミラーだけを見ていました。B通路の角は荷が高く積まれており、見通しが悪くなっていました。</w:t>
      </w:r>
    </w:p>
    <w:p>
      <w:pPr>
        <w:spacing w:before="160"/>
      </w:pPr>
      <w:r>
        <w:rPr>
          <w:b/>
        </w:rPr>
        <w:t xml:space="preserve">6. 再発防止策</w:t>
      </w:r>
    </w:p>
    <w:p>
      <w:r>
        <w:t xml:space="preserve">後退の前には必ず振り返って目で確かめます。B通路の角には11月◯日にカーブミラーを付け、角から1メートル以内には荷を置かない決まりにしました。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